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初评名单</w:t>
      </w:r>
    </w:p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bookmarkStart w:id="0" w:name="_GoBack"/>
    </w:p>
    <w:bookmarkEnd w:id="0"/>
    <w:p>
      <w:pPr>
        <w:ind w:firstLine="64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企业组：</w:t>
      </w:r>
    </w:p>
    <w:tbl>
      <w:tblPr>
        <w:tblW w:w="84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3615"/>
      </w:tblGrid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项目名称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公司名称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120头高效率超细氨纶纤维产业化成套技术及装备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郑州中远氨纶工程技术有限公司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国内首创微流控POCT全场景解决方案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河南微康生物科技有限公司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全新一代环保型核辐射屏蔽材料铋硼晶体聚合物的产业化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河南飞凰电子科技有限公司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锂电池用勃姆石新材料的研制开发及产业化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郑州原发精细微粉材料技术有限公司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碱溶性丙烯酸酯乳液的开发及产业化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河南中包科技有限公司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宇航级密胺泡沫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郑州峰泰纳米材料有限公司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术中快速冰冻免疫组化助力术中病理精准诊断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河南赛诺特生物技术有限公司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漂珠耐火隔热板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河南安筑新材料科技有限公司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唯压静牌复方四嗪血利平片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郑州泰丰制药有限公司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土壤修复改良新材料创制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河南中米生态科技有限公司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太阳能光伏用复合αβ新材料项目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河南赛隆科技有限公司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显著提升土壤和作物品质的微生物肥—墨香菌剂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郑州启汇果品有限公司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基于传感器技术的智能配电安全监测系统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郑州泰恩科技有限公司</w:t>
            </w:r>
          </w:p>
        </w:tc>
      </w:tr>
      <w:tr>
        <w:trPr>
          <w:trHeight w:val="680" w:hRule="atLeast"/>
        </w:trPr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AI图像识别技术在输电线路巡检中的研究与应用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河南飙风信息科技有限公司</w:t>
            </w:r>
          </w:p>
        </w:tc>
      </w:tr>
    </w:tbl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创客组：</w:t>
      </w:r>
    </w:p>
    <w:tbl>
      <w:tblPr>
        <w:tblpPr w:leftFromText="180" w:rightFromText="180" w:vertAnchor="text" w:horzAnchor="page" w:tblpX="1695" w:tblpY="99"/>
        <w:tblOverlap w:val="never"/>
        <w:tblW w:w="90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5"/>
        <w:gridCol w:w="3950"/>
      </w:tblGrid>
      <w:tr>
        <w:trPr>
          <w:trHeight w:val="680" w:hRule="atLeast"/>
        </w:trPr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项目名称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团队名称</w:t>
            </w:r>
          </w:p>
        </w:tc>
      </w:tr>
      <w:tr>
        <w:trPr>
          <w:trHeight w:val="680" w:hRule="atLeast"/>
        </w:trPr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御风行云——分级推进式都市圈物流无人飞行平台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智创未来团队</w:t>
            </w:r>
          </w:p>
        </w:tc>
      </w:tr>
      <w:tr>
        <w:trPr>
          <w:trHeight w:val="680" w:hRule="atLeast"/>
        </w:trPr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高纯度碳纳米管及其复合材料的研发与产业化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一羽纳米科技</w:t>
            </w:r>
          </w:p>
        </w:tc>
      </w:tr>
      <w:tr>
        <w:trPr>
          <w:trHeight w:val="680" w:hRule="atLeast"/>
        </w:trPr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高强度纤维领域的引领者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烯材团队</w:t>
            </w:r>
          </w:p>
        </w:tc>
      </w:tr>
      <w:tr>
        <w:trPr>
          <w:trHeight w:val="680" w:hRule="atLeast"/>
        </w:trPr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拓科润滑——国产高温工业润滑油添加剂领导者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拓科润滑——国产高温工业润滑油添加剂领导者</w:t>
            </w:r>
          </w:p>
        </w:tc>
      </w:tr>
      <w:tr>
        <w:trPr>
          <w:trHeight w:val="680" w:hRule="atLeast"/>
        </w:trPr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城市慧检-基于深度学习的地下线缆检测机器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微检创业团队</w:t>
            </w:r>
          </w:p>
        </w:tc>
      </w:tr>
      <w:tr>
        <w:trPr>
          <w:trHeight w:val="680" w:hRule="atLeast"/>
        </w:trPr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基于木质素改性的高性能氢燃料电池膜电极的制备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魔电团队</w:t>
            </w:r>
          </w:p>
        </w:tc>
      </w:tr>
      <w:tr>
        <w:trPr>
          <w:trHeight w:val="680" w:hRule="atLeast"/>
        </w:trPr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基于深度学习的可穿戴式心源性猝死预警系统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HT团队</w:t>
            </w:r>
          </w:p>
        </w:tc>
      </w:tr>
      <w:tr>
        <w:trPr>
          <w:trHeight w:val="680" w:hRule="atLeast"/>
        </w:trPr>
        <w:tc>
          <w:tcPr>
            <w:tcW w:w="5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用于构建绿色园区源网荷储多能互补智慧微电网系统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Micro-grid团队</w:t>
            </w:r>
          </w:p>
        </w:tc>
      </w:tr>
    </w:tbl>
    <w:p>
      <w:pPr>
        <w:ind w:firstLine="64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2098" w:right="1474" w:bottom="2098" w:left="1531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31"/>
    <w:basedOn w:val="3"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235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2021-08-31T07:21:00Z</dcterms:created>
  <dc:creator>hp</dc:creator>
  <cp:lastModifiedBy>Administrator</cp:lastModifiedBy>
  <cp:lastPrinted>2022-08-03T01:19:00Z</cp:lastPrinted>
  <dcterms:modified xsi:type="dcterms:W3CDTF">2022-08-03T02:37:53Z</dcterms:modified>
  <dc:title>关于第七届“创客中国”河南省中小企业创新创业大赛郑州市分赛初评名单的公示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BECB4F92738447F3865188CFEE0EE0A8</vt:lpwstr>
  </property>
</Properties>
</file>