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件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2024培育钻石跨界巡展参展企业汇总表</w:t>
      </w:r>
    </w:p>
    <w:tbl>
      <w:tblPr>
        <w:tblStyle w:val="6"/>
        <w:tblpPr w:leftFromText="180" w:rightFromText="180" w:vertAnchor="text" w:horzAnchor="page" w:tblpX="2040" w:tblpY="342"/>
        <w:tblOverlap w:val="never"/>
        <w:tblW w:w="12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5"/>
        <w:gridCol w:w="1881"/>
        <w:gridCol w:w="1691"/>
        <w:gridCol w:w="1882"/>
        <w:gridCol w:w="1906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895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企业名称</w:t>
            </w:r>
          </w:p>
        </w:tc>
        <w:tc>
          <w:tcPr>
            <w:tcW w:w="5454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参展情况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89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8"/>
                <w:szCs w:val="28"/>
              </w:rPr>
              <w:t>参展面积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展位位置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参展主要产品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展会负责人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3895" w:type="dxa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>
            <w:pPr>
              <w:pStyle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3895" w:type="dxa"/>
            <w:vAlign w:val="center"/>
          </w:tcPr>
          <w:p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3895" w:type="dxa"/>
            <w:vAlign w:val="center"/>
          </w:tcPr>
          <w:p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3895" w:type="dxa"/>
            <w:vAlign w:val="center"/>
          </w:tcPr>
          <w:p>
            <w:pPr>
              <w:rPr>
                <w:rFonts w:asci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rPr>
                <w:rFonts w:asci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rPr>
                <w:rFonts w:asci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>
            <w:pPr>
              <w:rPr>
                <w:rFonts w:asci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rPr>
                <w:rFonts w:asci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rPr>
                <w:rFonts w:ascii="仿宋_GB2312" w:eastAsia="仿宋_GB2312" w:cs="仿宋_GB2312"/>
                <w:color w:val="FF0000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ind w:firstLine="404" w:firstLineChars="200"/>
        <w:jc w:val="right"/>
      </w:pPr>
      <w:bookmarkStart w:id="0" w:name="_GoBack"/>
      <w:bookmarkEnd w:id="0"/>
    </w:p>
    <w:sectPr>
      <w:headerReference r:id="rId3" w:type="default"/>
      <w:headerReference r:id="rId4" w:type="even"/>
      <w:pgSz w:w="16781" w:h="11849" w:orient="landscape"/>
      <w:pgMar w:top="1587" w:right="2098" w:bottom="1474" w:left="1984" w:header="720" w:footer="1474" w:gutter="0"/>
      <w:pgNumType w:fmt="decimal"/>
      <w:cols w:space="720" w:num="1"/>
      <w:docGrid w:type="linesAndChars" w:linePitch="288" w:charSpace="-18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780F964-306B-47E4-AAA0-F1DA5DDFFB8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B74ABB3-EBD5-4B12-8CD8-767727AA7F45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500"/>
  <w:evenAndOddHeaders w:val="1"/>
  <w:drawingGridHorizontalSpacing w:val="96"/>
  <w:drawingGridVerticalSpacing w:val="144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JjNjg2Y2RkNTZiMTQ2MDkxMjQzZjQzNzVlM2EifQ=="/>
  </w:docVars>
  <w:rsids>
    <w:rsidRoot w:val="00000000"/>
    <w:rsid w:val="011D19AE"/>
    <w:rsid w:val="08C63706"/>
    <w:rsid w:val="11006D90"/>
    <w:rsid w:val="2E3F89B3"/>
    <w:rsid w:val="365A5552"/>
    <w:rsid w:val="3ED65B24"/>
    <w:rsid w:val="49890B1D"/>
    <w:rsid w:val="6D77258C"/>
    <w:rsid w:val="702D331A"/>
    <w:rsid w:val="75ED6AF7"/>
    <w:rsid w:val="777EE492"/>
    <w:rsid w:val="77E7A707"/>
    <w:rsid w:val="7D547F78"/>
    <w:rsid w:val="7DE67F2E"/>
    <w:rsid w:val="9EAB8EA3"/>
    <w:rsid w:val="BFFE2F92"/>
    <w:rsid w:val="DAEF4277"/>
    <w:rsid w:val="FCFDF84C"/>
    <w:rsid w:val="FDF572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99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locked/>
    <w:uiPriority w:val="9"/>
    <w:pPr>
      <w:spacing w:before="115"/>
      <w:ind w:left="137"/>
      <w:outlineLvl w:val="0"/>
    </w:pPr>
    <w:rPr>
      <w:sz w:val="36"/>
      <w:szCs w:val="36"/>
    </w:rPr>
  </w:style>
  <w:style w:type="character" w:default="1" w:styleId="7">
    <w:name w:val="Default Paragraph Font"/>
    <w:autoRedefine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30"/>
      <w:szCs w:val="30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semiHidden/>
    <w:qFormat/>
    <w:uiPriority w:val="99"/>
    <w:rPr>
      <w:rFonts w:cs="Times New Roman"/>
      <w:color w:val="0000FF"/>
      <w:u w:val="single"/>
    </w:rPr>
  </w:style>
  <w:style w:type="paragraph" w:customStyle="1" w:styleId="9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10">
    <w:name w:val="Footer Char"/>
    <w:basedOn w:val="7"/>
    <w:link w:val="4"/>
    <w:qFormat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7"/>
    <w:link w:val="5"/>
    <w:qFormat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134</Words>
  <Characters>766</Characters>
  <Lines>0</Lines>
  <Paragraphs>0</Paragraphs>
  <TotalTime>17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2018-09-26T07:40:00Z</dcterms:created>
  <dc:creator>lenovo</dc:creator>
  <cp:lastModifiedBy>Administrator</cp:lastModifiedBy>
  <cp:lastPrinted>2024-03-07T09:14:00Z</cp:lastPrinted>
  <dcterms:modified xsi:type="dcterms:W3CDTF">2024-03-11T08:59:47Z</dcterms:modified>
  <dc:title>郑州市工业和信息化委员会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80C467DC2E224B7583AB7E5388A1237E_13</vt:lpwstr>
  </property>
</Properties>
</file>